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BF6CB" w14:textId="77777777" w:rsidR="00561A42" w:rsidRPr="002258D6" w:rsidRDefault="00561A42" w:rsidP="00561A42">
      <w:pPr>
        <w:jc w:val="center"/>
        <w:rPr>
          <w:rFonts w:cs="Segoe UI"/>
          <w:b/>
          <w:sz w:val="24"/>
          <w:szCs w:val="24"/>
        </w:rPr>
      </w:pPr>
      <w:r>
        <w:rPr>
          <w:rFonts w:cs="Segoe UI"/>
          <w:b/>
          <w:sz w:val="24"/>
          <w:szCs w:val="24"/>
        </w:rPr>
        <w:t>H</w:t>
      </w:r>
      <w:r w:rsidRPr="002258D6">
        <w:rPr>
          <w:rFonts w:cs="Segoe UI"/>
          <w:b/>
          <w:sz w:val="24"/>
          <w:szCs w:val="24"/>
        </w:rPr>
        <w:t>omilía en la fiesta de los santos Joaquín y Ana</w:t>
      </w:r>
      <w:r>
        <w:rPr>
          <w:rFonts w:cs="Segoe UI"/>
          <w:b/>
          <w:sz w:val="24"/>
          <w:szCs w:val="24"/>
        </w:rPr>
        <w:t>, padres de la Virgen María</w:t>
      </w:r>
    </w:p>
    <w:p w14:paraId="7B97BFD4" w14:textId="4BFC798E" w:rsidR="00561A42" w:rsidRDefault="00561A42" w:rsidP="00561A42">
      <w:pPr>
        <w:jc w:val="center"/>
        <w:rPr>
          <w:rFonts w:cs="Segoe UI"/>
          <w:sz w:val="24"/>
          <w:szCs w:val="24"/>
        </w:rPr>
      </w:pPr>
      <w:r>
        <w:rPr>
          <w:rFonts w:cs="Segoe UI"/>
          <w:sz w:val="24"/>
          <w:szCs w:val="24"/>
        </w:rPr>
        <w:t>Corrientes, 26 de julio de 2024</w:t>
      </w:r>
    </w:p>
    <w:p w14:paraId="07A73269" w14:textId="6CC1C4D3" w:rsidR="00561A42" w:rsidRDefault="00561A42" w:rsidP="00561A42">
      <w:pPr>
        <w:spacing w:before="100" w:beforeAutospacing="1" w:after="100" w:afterAutospacing="1"/>
        <w:ind w:firstLine="709"/>
        <w:rPr>
          <w:rFonts w:cs="Segoe UI"/>
          <w:sz w:val="24"/>
          <w:szCs w:val="24"/>
        </w:rPr>
      </w:pPr>
      <w:r>
        <w:rPr>
          <w:rFonts w:cs="Segoe UI"/>
          <w:sz w:val="24"/>
          <w:szCs w:val="24"/>
        </w:rPr>
        <w:t xml:space="preserve">La lógica del amor de Dios no es igual a la que estamos acostumbrados los hombres. Habitualmente preferimos apostar a la lógica de los resultados inmediatos. Así actuamos con los bienes materiales, por ejemplo. Creemos que nos aseguran la vida y nos aferramos a ellos, o a la fama, al poder, al éxito, a las apariencias. Somos contradictorios, porque sabemos que eso no nos sirve </w:t>
      </w:r>
      <w:r w:rsidR="00B861AC">
        <w:rPr>
          <w:rFonts w:cs="Segoe UI"/>
          <w:sz w:val="24"/>
          <w:szCs w:val="24"/>
        </w:rPr>
        <w:t>de</w:t>
      </w:r>
      <w:r>
        <w:rPr>
          <w:rFonts w:cs="Segoe UI"/>
          <w:sz w:val="24"/>
          <w:szCs w:val="24"/>
        </w:rPr>
        <w:t xml:space="preserve"> nada, sin embargo, lo practicamos. Al final hacemos un mal negocio, porque una enfermedad, una desgracia familiar y, por último, la muerte, pone al desnudo esas falsas seguridades y coloca sobre el tapete la verdad de las palabras de Jesús: ¿para quién será lo que has </w:t>
      </w:r>
      <w:proofErr w:type="gramStart"/>
      <w:r>
        <w:rPr>
          <w:rFonts w:cs="Segoe UI"/>
          <w:sz w:val="24"/>
          <w:szCs w:val="24"/>
        </w:rPr>
        <w:t>amontonado</w:t>
      </w:r>
      <w:proofErr w:type="gramEnd"/>
      <w:r>
        <w:rPr>
          <w:rFonts w:cs="Segoe UI"/>
          <w:sz w:val="24"/>
          <w:szCs w:val="24"/>
        </w:rPr>
        <w:t>?</w:t>
      </w:r>
    </w:p>
    <w:p w14:paraId="11A8038F" w14:textId="6518E4C6" w:rsidR="001A5225" w:rsidRDefault="00561A42" w:rsidP="001A5225">
      <w:pPr>
        <w:spacing w:before="100" w:beforeAutospacing="1" w:after="100" w:afterAutospacing="1"/>
        <w:ind w:firstLine="709"/>
        <w:rPr>
          <w:rFonts w:cs="Segoe UI"/>
          <w:sz w:val="24"/>
          <w:szCs w:val="24"/>
        </w:rPr>
      </w:pPr>
      <w:r>
        <w:rPr>
          <w:rFonts w:cs="Segoe UI"/>
          <w:sz w:val="24"/>
          <w:szCs w:val="24"/>
        </w:rPr>
        <w:t>Tanto en el Evangelio de hoy</w:t>
      </w:r>
      <w:r w:rsidR="00707E2A">
        <w:rPr>
          <w:rFonts w:cs="Segoe UI"/>
          <w:sz w:val="24"/>
          <w:szCs w:val="24"/>
        </w:rPr>
        <w:t xml:space="preserve"> (Mt 13,16-17)</w:t>
      </w:r>
      <w:r>
        <w:rPr>
          <w:rFonts w:cs="Segoe UI"/>
          <w:sz w:val="24"/>
          <w:szCs w:val="24"/>
        </w:rPr>
        <w:t>, como en la primera lectura</w:t>
      </w:r>
      <w:r w:rsidR="00707E2A">
        <w:rPr>
          <w:rFonts w:cs="Segoe UI"/>
          <w:sz w:val="24"/>
          <w:szCs w:val="24"/>
        </w:rPr>
        <w:t xml:space="preserve"> (</w:t>
      </w:r>
      <w:proofErr w:type="spellStart"/>
      <w:r w:rsidR="00707E2A">
        <w:rPr>
          <w:rFonts w:cs="Segoe UI"/>
          <w:sz w:val="24"/>
          <w:szCs w:val="24"/>
        </w:rPr>
        <w:t>Eclo</w:t>
      </w:r>
      <w:proofErr w:type="spellEnd"/>
      <w:r w:rsidR="00707E2A">
        <w:rPr>
          <w:rFonts w:cs="Segoe UI"/>
          <w:sz w:val="24"/>
          <w:szCs w:val="24"/>
        </w:rPr>
        <w:t xml:space="preserve"> 44,1.9-15)</w:t>
      </w:r>
      <w:r>
        <w:rPr>
          <w:rFonts w:cs="Segoe UI"/>
          <w:sz w:val="24"/>
          <w:szCs w:val="24"/>
        </w:rPr>
        <w:t>,</w:t>
      </w:r>
      <w:r w:rsidR="00443ABF">
        <w:rPr>
          <w:rFonts w:cs="Segoe UI"/>
          <w:sz w:val="24"/>
          <w:szCs w:val="24"/>
        </w:rPr>
        <w:t xml:space="preserve"> </w:t>
      </w:r>
      <w:r w:rsidR="00707E2A">
        <w:rPr>
          <w:rFonts w:cs="Segoe UI"/>
          <w:sz w:val="24"/>
          <w:szCs w:val="24"/>
        </w:rPr>
        <w:t>escuchamos</w:t>
      </w:r>
      <w:r w:rsidR="00443ABF">
        <w:rPr>
          <w:rFonts w:cs="Segoe UI"/>
          <w:sz w:val="24"/>
          <w:szCs w:val="24"/>
        </w:rPr>
        <w:t xml:space="preserve"> </w:t>
      </w:r>
      <w:r w:rsidR="00707E2A">
        <w:rPr>
          <w:rFonts w:cs="Segoe UI"/>
          <w:sz w:val="24"/>
          <w:szCs w:val="24"/>
        </w:rPr>
        <w:t>el</w:t>
      </w:r>
      <w:r w:rsidR="00443ABF">
        <w:rPr>
          <w:rFonts w:cs="Segoe UI"/>
          <w:sz w:val="24"/>
          <w:szCs w:val="24"/>
        </w:rPr>
        <w:t xml:space="preserve"> elogio de los hombres de bien cuya memoria perdura a través de los siglos. </w:t>
      </w:r>
      <w:r w:rsidR="001A5225">
        <w:rPr>
          <w:rFonts w:cs="Segoe UI"/>
          <w:sz w:val="24"/>
          <w:szCs w:val="24"/>
        </w:rPr>
        <w:t xml:space="preserve">Son los que descubrieron la verdadera sabiduría que proviene de Dios y que está inspirada por el Espíritu Santo. El Evangelio que escuchamos es brevísimo, apenas dos versículos, pero sustanciales que introducen luego una serie de parábolas, a través de las cuales Jesús enseña la verdadera sabiduría de la vida. Por eso Jesús se dirige a sus discípulos y exclama: “Felices, en cambio, los ojos de ustedes, porque ven, felices sus oídos porque oyen”. Los santos y santas son aquellas personas que abrieron su mente y su corazón a la sabiduría de Dios, y esa sabiduría tiene un nombre y es Jesús. </w:t>
      </w:r>
    </w:p>
    <w:p w14:paraId="0CB966E2" w14:textId="3FFD1AA3" w:rsidR="00561A42" w:rsidRDefault="00561A42" w:rsidP="00561A42">
      <w:pPr>
        <w:spacing w:before="100" w:beforeAutospacing="1" w:after="100" w:afterAutospacing="1"/>
        <w:ind w:firstLine="709"/>
        <w:rPr>
          <w:rFonts w:cs="Segoe UI"/>
          <w:sz w:val="24"/>
          <w:szCs w:val="24"/>
        </w:rPr>
      </w:pPr>
      <w:r>
        <w:rPr>
          <w:rFonts w:cs="Segoe UI"/>
          <w:sz w:val="24"/>
          <w:szCs w:val="24"/>
        </w:rPr>
        <w:t xml:space="preserve">La fiesta patronal nos pone delante de nosotros todos los años la vida </w:t>
      </w:r>
      <w:r w:rsidR="00567186">
        <w:rPr>
          <w:rFonts w:cs="Segoe UI"/>
          <w:sz w:val="24"/>
          <w:szCs w:val="24"/>
        </w:rPr>
        <w:t xml:space="preserve">de Santa </w:t>
      </w:r>
      <w:r>
        <w:rPr>
          <w:rFonts w:cs="Segoe UI"/>
          <w:sz w:val="24"/>
          <w:szCs w:val="24"/>
        </w:rPr>
        <w:t>Ana</w:t>
      </w:r>
      <w:r w:rsidR="00567186">
        <w:rPr>
          <w:rFonts w:cs="Segoe UI"/>
          <w:sz w:val="24"/>
          <w:szCs w:val="24"/>
        </w:rPr>
        <w:t>, quien junto a San Joaquín fueron</w:t>
      </w:r>
      <w:r>
        <w:rPr>
          <w:rFonts w:cs="Segoe UI"/>
          <w:sz w:val="24"/>
          <w:szCs w:val="24"/>
        </w:rPr>
        <w:t xml:space="preserve"> padres de la Virgen María y abuelos de Jesús. Los nombres que llevan los abuelos de Jesús son muy significativos: Joaquín quiere decir “Dios fortalece” y Ana se puede traducir por “misericordiosa” y también por “llena de gracia”. Al pensar en ellos, en su hija María y en su nieto Jesús, descubrimos que lógica de Dios no coincide con la nuestra. Todos ellos no fueron </w:t>
      </w:r>
      <w:r w:rsidR="00567186">
        <w:rPr>
          <w:rFonts w:cs="Segoe UI"/>
          <w:sz w:val="24"/>
          <w:szCs w:val="24"/>
        </w:rPr>
        <w:t>personas</w:t>
      </w:r>
      <w:r>
        <w:rPr>
          <w:rFonts w:cs="Segoe UI"/>
          <w:sz w:val="24"/>
          <w:szCs w:val="24"/>
        </w:rPr>
        <w:t xml:space="preserve"> que buscaron hacerse notar, no se preocuparon para que la gente los viera y aplaudiera, y no se acercaron a los centros del poder y de la fama. Al contrario, su presencia pasó casi inadvertida, aún la de Jesús, que murió en la cruz abandonado por casi todos. </w:t>
      </w:r>
      <w:r w:rsidR="00B861AC">
        <w:rPr>
          <w:rFonts w:cs="Segoe UI"/>
          <w:sz w:val="24"/>
          <w:szCs w:val="24"/>
        </w:rPr>
        <w:t xml:space="preserve">Pero todos optaron por amar al modo en que Dios ama: hasta el extremo dando su vida para que otros la tengan. </w:t>
      </w:r>
    </w:p>
    <w:p w14:paraId="0F4A040C" w14:textId="7C68B1AC" w:rsidR="00561A42" w:rsidRDefault="00561A42" w:rsidP="00561A42">
      <w:pPr>
        <w:spacing w:before="100" w:beforeAutospacing="1" w:after="100" w:afterAutospacing="1"/>
        <w:ind w:firstLine="709"/>
        <w:rPr>
          <w:rFonts w:cs="Segoe UI"/>
          <w:sz w:val="24"/>
          <w:szCs w:val="24"/>
        </w:rPr>
      </w:pPr>
      <w:r>
        <w:rPr>
          <w:rFonts w:cs="Segoe UI"/>
          <w:sz w:val="24"/>
          <w:szCs w:val="24"/>
        </w:rPr>
        <w:t xml:space="preserve">Si miramos bien, nos vamos a dar cuenta </w:t>
      </w:r>
      <w:r w:rsidR="001A5225">
        <w:rPr>
          <w:rFonts w:cs="Segoe UI"/>
          <w:sz w:val="24"/>
          <w:szCs w:val="24"/>
        </w:rPr>
        <w:t xml:space="preserve">que la sabiduría de </w:t>
      </w:r>
      <w:r>
        <w:rPr>
          <w:rFonts w:cs="Segoe UI"/>
          <w:sz w:val="24"/>
          <w:szCs w:val="24"/>
        </w:rPr>
        <w:t xml:space="preserve">Dios sigue la dinámica del grano de trigo, que, si cae en tierra y muere, da mucho fruto. A la vista humana, el grano se destruye, sin embargo, sólo si entrega su vida se multiplica, podríamos decir, milagrosamente. Esa es la dinámica del amor de Dios, que vivieron los santos Joaquín y Ana. Contemplándolos hoy, también nosotros quisiéramos entrar en ese maravilloso misterio del amor y del servicio, morir a nosotros mismos y vivir para Dios y para los otros. </w:t>
      </w:r>
    </w:p>
    <w:p w14:paraId="07C7D7DB" w14:textId="4044A529" w:rsidR="00561A42" w:rsidRDefault="00561A42" w:rsidP="00561A42">
      <w:pPr>
        <w:spacing w:before="100" w:beforeAutospacing="1" w:after="100" w:afterAutospacing="1"/>
        <w:ind w:firstLine="709"/>
        <w:rPr>
          <w:rFonts w:cs="Calibri"/>
          <w:sz w:val="24"/>
          <w:szCs w:val="24"/>
        </w:rPr>
      </w:pPr>
      <w:r>
        <w:rPr>
          <w:rFonts w:cs="Segoe UI"/>
          <w:sz w:val="24"/>
          <w:szCs w:val="24"/>
        </w:rPr>
        <w:t>En cambio, c</w:t>
      </w:r>
      <w:r>
        <w:rPr>
          <w:rFonts w:cs="Calibri"/>
          <w:sz w:val="24"/>
          <w:szCs w:val="24"/>
        </w:rPr>
        <w:t xml:space="preserve">uando el ser humano se aparta de Dios, se hunde en sus mezquinos y oscuros intereses. No hay nada que lo detenga, pierde el norte de su vida y es capaz de cualquier aberración, como es la sustracción y desaparición de un niño. Seguimos rezando para que Loan aparezca con vida y vuelva a estar con su familia y </w:t>
      </w:r>
      <w:r>
        <w:rPr>
          <w:rFonts w:cs="Calibri"/>
          <w:sz w:val="24"/>
          <w:szCs w:val="24"/>
        </w:rPr>
        <w:lastRenderedPageBreak/>
        <w:t>sus amigos; pero también pedimos la poderosa intercesión de nuestro Santo Patrono para que los responsables de encontrarlo cumplan con su tarea. Que esta oración sea un compromiso cotidiano como una colaboración insustituible para que seamos una comunidad en la que todos nos sintamos cuidados, especialmente los más desprotegidos y vulnerables, como son los niños.</w:t>
      </w:r>
    </w:p>
    <w:p w14:paraId="61F3024D" w14:textId="77777777" w:rsidR="00567186" w:rsidRDefault="00567186" w:rsidP="00567186">
      <w:pPr>
        <w:spacing w:before="100" w:beforeAutospacing="1" w:after="100" w:afterAutospacing="1"/>
        <w:ind w:firstLine="709"/>
        <w:rPr>
          <w:rFonts w:cs="Arial"/>
          <w:bCs/>
          <w:sz w:val="24"/>
          <w:szCs w:val="24"/>
        </w:rPr>
      </w:pPr>
      <w:r>
        <w:rPr>
          <w:rFonts w:cs="Calibri"/>
          <w:sz w:val="24"/>
          <w:szCs w:val="24"/>
        </w:rPr>
        <w:t>Nuestra Santa Patrona Ana, junto a su esposo San Joaquín nos hablan</w:t>
      </w:r>
      <w:r w:rsidR="00561A42">
        <w:rPr>
          <w:rFonts w:cs="Arial"/>
          <w:bCs/>
          <w:sz w:val="24"/>
          <w:szCs w:val="24"/>
        </w:rPr>
        <w:t xml:space="preserve"> del valor y de la misión insustituible que tienen los abuelos en la familia y las personas mayores y ancianas en la sociedad. Ellos son la memoria y la sabiduría para que las nuevas generaciones escuchen una palabra de experiencia y de orientación para sus vidas. Si no lo hacen ellos, ¿quiénes lo van a hacer? El vacío que ellos dejan con su silencio lo llenan los mercaderes que lucran con propuestas fáciles y seductoras, como son la droga; el sexo sin responsabilidad; la diversión sin control; la pornografía</w:t>
      </w:r>
      <w:r>
        <w:rPr>
          <w:rFonts w:cs="Arial"/>
          <w:bCs/>
          <w:sz w:val="24"/>
          <w:szCs w:val="24"/>
        </w:rPr>
        <w:t xml:space="preserve"> y el juego de azar</w:t>
      </w:r>
      <w:r w:rsidR="00561A42">
        <w:rPr>
          <w:rFonts w:cs="Arial"/>
          <w:bCs/>
          <w:sz w:val="24"/>
          <w:szCs w:val="24"/>
        </w:rPr>
        <w:t xml:space="preserve"> en la palma de la mano; y el dinero sin trabajo. Hoy hay que estar muy atento para no quedar atrapado y sin salida en cualquiera de esas </w:t>
      </w:r>
      <w:r>
        <w:rPr>
          <w:rFonts w:cs="Arial"/>
          <w:bCs/>
          <w:sz w:val="24"/>
          <w:szCs w:val="24"/>
        </w:rPr>
        <w:t xml:space="preserve">engañosas </w:t>
      </w:r>
      <w:r w:rsidR="00561A42">
        <w:rPr>
          <w:rFonts w:cs="Arial"/>
          <w:bCs/>
          <w:sz w:val="24"/>
          <w:szCs w:val="24"/>
        </w:rPr>
        <w:t>propuestas.</w:t>
      </w:r>
    </w:p>
    <w:p w14:paraId="02B5268F" w14:textId="39C535AE" w:rsidR="00A37D01" w:rsidRDefault="00561A42" w:rsidP="00567186">
      <w:pPr>
        <w:spacing w:before="100" w:beforeAutospacing="1" w:after="100" w:afterAutospacing="1"/>
        <w:ind w:firstLine="709"/>
      </w:pPr>
      <w:r>
        <w:rPr>
          <w:rFonts w:cs="Arial"/>
          <w:bCs/>
          <w:sz w:val="24"/>
          <w:szCs w:val="24"/>
        </w:rPr>
        <w:t xml:space="preserve">Pidamos </w:t>
      </w:r>
      <w:r w:rsidR="00567186">
        <w:rPr>
          <w:rFonts w:cs="Arial"/>
          <w:bCs/>
          <w:sz w:val="24"/>
          <w:szCs w:val="24"/>
        </w:rPr>
        <w:t>a Santa Ana</w:t>
      </w:r>
      <w:r>
        <w:rPr>
          <w:rFonts w:cs="Arial"/>
          <w:bCs/>
          <w:sz w:val="24"/>
          <w:szCs w:val="24"/>
        </w:rPr>
        <w:t xml:space="preserve"> que nos libre de los peligros que nos encierran en nosotros mismos y nos hacen insensibles a las necesidades de nuestros semejantes</w:t>
      </w:r>
      <w:r w:rsidR="00567186">
        <w:rPr>
          <w:rFonts w:cs="Arial"/>
          <w:bCs/>
          <w:sz w:val="24"/>
          <w:szCs w:val="24"/>
        </w:rPr>
        <w:t>.</w:t>
      </w:r>
      <w:r>
        <w:rPr>
          <w:rFonts w:cs="Arial"/>
          <w:bCs/>
          <w:sz w:val="24"/>
          <w:szCs w:val="24"/>
        </w:rPr>
        <w:t xml:space="preserve"> </w:t>
      </w:r>
      <w:r w:rsidR="00567186">
        <w:rPr>
          <w:rFonts w:cs="Arial"/>
          <w:bCs/>
          <w:sz w:val="24"/>
          <w:szCs w:val="24"/>
        </w:rPr>
        <w:t>Comprometámonos en</w:t>
      </w:r>
      <w:r>
        <w:rPr>
          <w:rFonts w:cs="Arial"/>
          <w:bCs/>
          <w:sz w:val="24"/>
          <w:szCs w:val="24"/>
        </w:rPr>
        <w:t xml:space="preserve"> ser alegres misioneros del perdón y de la misericordia de Dios, empezando por sanar los vínculos en el seno de nuestras familias, entre los esposos, de los padres con sus hijos y de estos con sus padres, hoy de un modo especial con los abuelos. Que esta fiesta sea una ocasión para una profunda renovación espiritual y una ocasión para agradecer a Dios el maravilloso don de la fe, la esperanza y el amor. Amén.</w:t>
      </w:r>
      <w:bookmarkStart w:id="0" w:name="_GoBack"/>
      <w:bookmarkEnd w:id="0"/>
    </w:p>
    <w:sectPr w:rsidR="00A37D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42"/>
    <w:rsid w:val="001A5225"/>
    <w:rsid w:val="00443ABF"/>
    <w:rsid w:val="00530789"/>
    <w:rsid w:val="00561A42"/>
    <w:rsid w:val="00567186"/>
    <w:rsid w:val="0058443F"/>
    <w:rsid w:val="00707E2A"/>
    <w:rsid w:val="00941C42"/>
    <w:rsid w:val="00A37D01"/>
    <w:rsid w:val="00B861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s-AR" w:eastAsia="en-US" w:bidi="ar-SA"/>
      </w:rPr>
    </w:rPrDefault>
    <w:pPrDefault>
      <w:pPr>
        <w:spacing w:before="120"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2"/>
    <w:pPr>
      <w:spacing w:before="0" w:after="0"/>
      <w:ind w:firstLine="0"/>
    </w:pPr>
    <w:rPr>
      <w:rFonts w:eastAsia="Calibri" w:cs="Times New Roman"/>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s-AR" w:eastAsia="en-US" w:bidi="ar-SA"/>
      </w:rPr>
    </w:rPrDefault>
    <w:pPrDefault>
      <w:pPr>
        <w:spacing w:before="120"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2"/>
    <w:pPr>
      <w:spacing w:before="0" w:after="0"/>
      <w:ind w:firstLine="0"/>
    </w:pPr>
    <w:rPr>
      <w:rFonts w:eastAsia="Calibri" w:cs="Times New Roman"/>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4203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2024-07-30T12:36:00Z</dcterms:created>
  <dcterms:modified xsi:type="dcterms:W3CDTF">2024-07-30T12:36:00Z</dcterms:modified>
</cp:coreProperties>
</file>